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LOUISIANA COMMISSION ON HUMAN RIGHTS</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MINUTES</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Monday February 4, 201</w:t>
      </w:r>
      <w:r w:rsidR="000B68C3">
        <w:rPr>
          <w:rFonts w:ascii="Times New Roman" w:hAnsi="Times New Roman" w:cs="Times New Roman"/>
          <w:b/>
          <w:sz w:val="24"/>
          <w:szCs w:val="24"/>
        </w:rPr>
        <w:t>5</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11:30 A.M.</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LOUISIANA WORKFORCE COMMISSION</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1001 NORTH 23</w:t>
      </w:r>
      <w:r w:rsidRPr="00996030">
        <w:rPr>
          <w:rFonts w:ascii="Times New Roman" w:hAnsi="Times New Roman" w:cs="Times New Roman"/>
          <w:b/>
          <w:sz w:val="24"/>
          <w:szCs w:val="24"/>
          <w:vertAlign w:val="superscript"/>
        </w:rPr>
        <w:t>RD</w:t>
      </w:r>
      <w:r w:rsidRPr="00996030">
        <w:rPr>
          <w:rFonts w:ascii="Times New Roman" w:hAnsi="Times New Roman" w:cs="Times New Roman"/>
          <w:b/>
          <w:sz w:val="24"/>
          <w:szCs w:val="24"/>
        </w:rPr>
        <w:t xml:space="preserve"> STREET</w:t>
      </w:r>
    </w:p>
    <w:p w:rsidR="008C3052" w:rsidRPr="00996030" w:rsidRDefault="008C3052" w:rsidP="008C3052">
      <w:pPr>
        <w:jc w:val="center"/>
        <w:rPr>
          <w:rFonts w:ascii="Times New Roman" w:hAnsi="Times New Roman" w:cs="Times New Roman"/>
          <w:b/>
          <w:sz w:val="24"/>
          <w:szCs w:val="24"/>
        </w:rPr>
      </w:pPr>
      <w:r w:rsidRPr="00996030">
        <w:rPr>
          <w:rFonts w:ascii="Times New Roman" w:hAnsi="Times New Roman" w:cs="Times New Roman"/>
          <w:b/>
          <w:sz w:val="24"/>
          <w:szCs w:val="24"/>
        </w:rPr>
        <w:t>BATON ROUGE, LOUISIANA</w:t>
      </w:r>
    </w:p>
    <w:p w:rsidR="008C3052" w:rsidRPr="000478DF" w:rsidRDefault="008C3052" w:rsidP="008C3052">
      <w:pPr>
        <w:jc w:val="center"/>
        <w:rPr>
          <w:rFonts w:ascii="Times New Roman" w:hAnsi="Times New Roman" w:cs="Times New Roman"/>
          <w:b/>
          <w:sz w:val="24"/>
          <w:szCs w:val="24"/>
        </w:rPr>
      </w:pPr>
    </w:p>
    <w:p w:rsidR="008C3052" w:rsidRPr="000478DF" w:rsidRDefault="008C3052" w:rsidP="008C3052">
      <w:pPr>
        <w:rPr>
          <w:rFonts w:ascii="Times New Roman" w:hAnsi="Times New Roman" w:cs="Times New Roman"/>
          <w:sz w:val="24"/>
          <w:szCs w:val="24"/>
          <w:u w:val="single"/>
        </w:rPr>
      </w:pPr>
      <w:r w:rsidRPr="000478DF">
        <w:rPr>
          <w:rFonts w:ascii="Times New Roman" w:hAnsi="Times New Roman" w:cs="Times New Roman"/>
          <w:sz w:val="24"/>
          <w:szCs w:val="24"/>
          <w:u w:val="single"/>
        </w:rPr>
        <w:t>Members Present:</w:t>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u w:val="single"/>
        </w:rPr>
        <w:t>Member Absent:</w:t>
      </w:r>
    </w:p>
    <w:p w:rsidR="008C3052" w:rsidRPr="000478DF" w:rsidRDefault="008C3052" w:rsidP="00147E6C">
      <w:pPr>
        <w:spacing w:after="0"/>
        <w:rPr>
          <w:rFonts w:ascii="Times New Roman" w:hAnsi="Times New Roman" w:cs="Times New Roman"/>
          <w:sz w:val="24"/>
          <w:szCs w:val="24"/>
        </w:rPr>
      </w:pPr>
      <w:r w:rsidRPr="000478DF">
        <w:rPr>
          <w:rFonts w:ascii="Times New Roman" w:hAnsi="Times New Roman" w:cs="Times New Roman"/>
          <w:sz w:val="24"/>
          <w:szCs w:val="24"/>
        </w:rPr>
        <w:t>Tamara K. Jacobson, Chairwoman</w:t>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t xml:space="preserve">Terrence </w:t>
      </w:r>
      <w:proofErr w:type="spellStart"/>
      <w:r w:rsidRPr="000478DF">
        <w:rPr>
          <w:rFonts w:ascii="Times New Roman" w:hAnsi="Times New Roman" w:cs="Times New Roman"/>
          <w:sz w:val="24"/>
          <w:szCs w:val="24"/>
        </w:rPr>
        <w:t>Ginn</w:t>
      </w:r>
      <w:proofErr w:type="spellEnd"/>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r w:rsidRPr="000478DF">
        <w:rPr>
          <w:rFonts w:ascii="Times New Roman" w:hAnsi="Times New Roman" w:cs="Times New Roman"/>
          <w:sz w:val="24"/>
          <w:szCs w:val="24"/>
        </w:rPr>
        <w:tab/>
      </w:r>
    </w:p>
    <w:p w:rsidR="008C3052" w:rsidRPr="000478DF" w:rsidRDefault="008C3052" w:rsidP="00147E6C">
      <w:pPr>
        <w:spacing w:after="0"/>
        <w:rPr>
          <w:rFonts w:ascii="Times New Roman" w:hAnsi="Times New Roman" w:cs="Times New Roman"/>
          <w:sz w:val="24"/>
          <w:szCs w:val="24"/>
        </w:rPr>
      </w:pPr>
      <w:r w:rsidRPr="000478DF">
        <w:rPr>
          <w:rFonts w:ascii="Times New Roman" w:hAnsi="Times New Roman" w:cs="Times New Roman"/>
          <w:sz w:val="24"/>
          <w:szCs w:val="24"/>
        </w:rPr>
        <w:t>Angela Faulk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8DF">
        <w:rPr>
          <w:rFonts w:ascii="Times New Roman" w:hAnsi="Times New Roman" w:cs="Times New Roman"/>
          <w:sz w:val="24"/>
          <w:szCs w:val="24"/>
        </w:rPr>
        <w:t>Kirby Verret</w:t>
      </w:r>
      <w:r w:rsidRPr="000478DF">
        <w:rPr>
          <w:rFonts w:ascii="Times New Roman" w:hAnsi="Times New Roman" w:cs="Times New Roman"/>
          <w:sz w:val="24"/>
          <w:szCs w:val="24"/>
        </w:rPr>
        <w:tab/>
      </w:r>
      <w:r w:rsidRPr="000478DF">
        <w:rPr>
          <w:rFonts w:ascii="Times New Roman" w:hAnsi="Times New Roman" w:cs="Times New Roman"/>
          <w:sz w:val="24"/>
          <w:szCs w:val="24"/>
        </w:rPr>
        <w:tab/>
      </w:r>
    </w:p>
    <w:p w:rsidR="00147E6C" w:rsidRDefault="008C3052" w:rsidP="00147E6C">
      <w:pPr>
        <w:spacing w:after="0"/>
        <w:rPr>
          <w:rFonts w:ascii="Times New Roman" w:hAnsi="Times New Roman" w:cs="Times New Roman"/>
          <w:sz w:val="24"/>
          <w:szCs w:val="24"/>
        </w:rPr>
      </w:pPr>
      <w:r w:rsidRPr="000478DF">
        <w:rPr>
          <w:rFonts w:ascii="Times New Roman" w:hAnsi="Times New Roman" w:cs="Times New Roman"/>
          <w:sz w:val="24"/>
          <w:szCs w:val="24"/>
        </w:rPr>
        <w:t>Willie Littleton</w:t>
      </w:r>
      <w:r w:rsidR="00996030">
        <w:rPr>
          <w:rFonts w:ascii="Times New Roman" w:hAnsi="Times New Roman" w:cs="Times New Roman"/>
          <w:sz w:val="24"/>
          <w:szCs w:val="24"/>
        </w:rPr>
        <w:tab/>
      </w:r>
    </w:p>
    <w:p w:rsidR="008C3052" w:rsidRPr="000478DF" w:rsidRDefault="00996030" w:rsidP="00147E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3052" w:rsidRPr="00996030" w:rsidRDefault="008C3052" w:rsidP="008C3052">
      <w:pPr>
        <w:rPr>
          <w:rFonts w:ascii="Times New Roman" w:hAnsi="Times New Roman" w:cs="Times New Roman"/>
          <w:sz w:val="24"/>
          <w:szCs w:val="24"/>
        </w:rPr>
      </w:pPr>
      <w:r w:rsidRPr="00996030">
        <w:rPr>
          <w:rFonts w:ascii="Times New Roman" w:hAnsi="Times New Roman" w:cs="Times New Roman"/>
          <w:sz w:val="24"/>
          <w:szCs w:val="24"/>
          <w:u w:val="single"/>
        </w:rPr>
        <w:t>Staff Present:</w:t>
      </w:r>
      <w:r w:rsidRPr="00996030">
        <w:rPr>
          <w:rFonts w:ascii="Times New Roman" w:hAnsi="Times New Roman" w:cs="Times New Roman"/>
          <w:sz w:val="24"/>
          <w:szCs w:val="24"/>
        </w:rPr>
        <w:t xml:space="preserve">  Loyce Pierce Wright, Christa Davis, Natalie Blackman, </w:t>
      </w:r>
      <w:r w:rsidR="00996030" w:rsidRPr="00996030">
        <w:rPr>
          <w:rFonts w:ascii="Times New Roman" w:hAnsi="Times New Roman" w:cs="Times New Roman"/>
          <w:sz w:val="24"/>
          <w:szCs w:val="24"/>
        </w:rPr>
        <w:t xml:space="preserve">Marlene Miller, </w:t>
      </w:r>
      <w:r w:rsidRPr="00996030">
        <w:rPr>
          <w:rFonts w:ascii="Times New Roman" w:hAnsi="Times New Roman" w:cs="Times New Roman"/>
          <w:sz w:val="24"/>
          <w:szCs w:val="24"/>
        </w:rPr>
        <w:t>Desha Gay</w:t>
      </w:r>
    </w:p>
    <w:p w:rsidR="008C3052" w:rsidRPr="00996030" w:rsidRDefault="008C3052" w:rsidP="00F2391D">
      <w:pPr>
        <w:rPr>
          <w:rFonts w:ascii="Times New Roman" w:hAnsi="Times New Roman" w:cs="Times New Roman"/>
          <w:sz w:val="24"/>
          <w:szCs w:val="24"/>
        </w:rPr>
      </w:pPr>
      <w:r w:rsidRPr="00996030">
        <w:rPr>
          <w:rFonts w:ascii="Times New Roman" w:hAnsi="Times New Roman" w:cs="Times New Roman"/>
          <w:sz w:val="24"/>
          <w:szCs w:val="24"/>
        </w:rPr>
        <w:t xml:space="preserve">Chairwoman Tamara Jacobson called the meeting to order at 11:35 a.m. and requested a roll call.  </w:t>
      </w:r>
    </w:p>
    <w:p w:rsidR="00F2391D" w:rsidRDefault="00F2391D">
      <w:pPr>
        <w:rPr>
          <w:rFonts w:ascii="Times New Roman" w:hAnsi="Times New Roman" w:cs="Times New Roman"/>
          <w:sz w:val="24"/>
          <w:szCs w:val="24"/>
        </w:rPr>
      </w:pPr>
      <w:r>
        <w:rPr>
          <w:rFonts w:ascii="Times New Roman" w:hAnsi="Times New Roman" w:cs="Times New Roman"/>
          <w:sz w:val="24"/>
          <w:szCs w:val="24"/>
        </w:rPr>
        <w:t>Mrs. Wright began her report by thanking everyone for their attendance at the meeting. She expressed that it had been a challenge achieving a quorum and that she was hopeful the administration would appoint some</w:t>
      </w:r>
      <w:r w:rsidR="00147E6C">
        <w:rPr>
          <w:rFonts w:ascii="Times New Roman" w:hAnsi="Times New Roman" w:cs="Times New Roman"/>
          <w:sz w:val="24"/>
          <w:szCs w:val="24"/>
        </w:rPr>
        <w:t xml:space="preserve"> Commissioners</w:t>
      </w:r>
      <w:r>
        <w:rPr>
          <w:rFonts w:ascii="Times New Roman" w:hAnsi="Times New Roman" w:cs="Times New Roman"/>
          <w:sz w:val="24"/>
          <w:szCs w:val="24"/>
        </w:rPr>
        <w:t xml:space="preserve"> in the near future.  She proceeded with </w:t>
      </w:r>
      <w:r w:rsidR="00147E6C">
        <w:rPr>
          <w:rFonts w:ascii="Times New Roman" w:hAnsi="Times New Roman" w:cs="Times New Roman"/>
          <w:sz w:val="24"/>
          <w:szCs w:val="24"/>
        </w:rPr>
        <w:t>acknowledging</w:t>
      </w:r>
      <w:r>
        <w:rPr>
          <w:rFonts w:ascii="Times New Roman" w:hAnsi="Times New Roman" w:cs="Times New Roman"/>
          <w:sz w:val="24"/>
          <w:szCs w:val="24"/>
        </w:rPr>
        <w:t xml:space="preserve"> her report will be brief and the majority of the time </w:t>
      </w:r>
      <w:r w:rsidR="00147E6C">
        <w:rPr>
          <w:rFonts w:ascii="Times New Roman" w:hAnsi="Times New Roman" w:cs="Times New Roman"/>
          <w:sz w:val="24"/>
          <w:szCs w:val="24"/>
        </w:rPr>
        <w:t>being</w:t>
      </w:r>
      <w:r>
        <w:rPr>
          <w:rFonts w:ascii="Times New Roman" w:hAnsi="Times New Roman" w:cs="Times New Roman"/>
          <w:sz w:val="24"/>
          <w:szCs w:val="24"/>
        </w:rPr>
        <w:t xml:space="preserve"> spent on presenting cases.</w:t>
      </w:r>
    </w:p>
    <w:p w:rsidR="00F2391D" w:rsidRDefault="00F2391D">
      <w:pPr>
        <w:rPr>
          <w:rFonts w:ascii="Times New Roman" w:hAnsi="Times New Roman" w:cs="Times New Roman"/>
          <w:sz w:val="24"/>
          <w:szCs w:val="24"/>
        </w:rPr>
      </w:pPr>
      <w:r>
        <w:rPr>
          <w:rFonts w:ascii="Times New Roman" w:hAnsi="Times New Roman" w:cs="Times New Roman"/>
          <w:sz w:val="24"/>
          <w:szCs w:val="24"/>
        </w:rPr>
        <w:t xml:space="preserve">She </w:t>
      </w:r>
      <w:r w:rsidR="00147E6C">
        <w:rPr>
          <w:rFonts w:ascii="Times New Roman" w:hAnsi="Times New Roman" w:cs="Times New Roman"/>
          <w:sz w:val="24"/>
          <w:szCs w:val="24"/>
        </w:rPr>
        <w:t>then</w:t>
      </w:r>
      <w:r>
        <w:rPr>
          <w:rFonts w:ascii="Times New Roman" w:hAnsi="Times New Roman" w:cs="Times New Roman"/>
          <w:sz w:val="24"/>
          <w:szCs w:val="24"/>
        </w:rPr>
        <w:t xml:space="preserve"> announc</w:t>
      </w:r>
      <w:r w:rsidR="00147E6C">
        <w:rPr>
          <w:rFonts w:ascii="Times New Roman" w:hAnsi="Times New Roman" w:cs="Times New Roman"/>
          <w:sz w:val="24"/>
          <w:szCs w:val="24"/>
        </w:rPr>
        <w:t>ed</w:t>
      </w:r>
      <w:r>
        <w:rPr>
          <w:rFonts w:ascii="Times New Roman" w:hAnsi="Times New Roman" w:cs="Times New Roman"/>
          <w:sz w:val="24"/>
          <w:szCs w:val="24"/>
        </w:rPr>
        <w:t xml:space="preserve"> that staffing changes had occurred at th</w:t>
      </w:r>
      <w:r w:rsidR="00147E6C">
        <w:rPr>
          <w:rFonts w:ascii="Times New Roman" w:hAnsi="Times New Roman" w:cs="Times New Roman"/>
          <w:sz w:val="24"/>
          <w:szCs w:val="24"/>
        </w:rPr>
        <w:t>e Commission and that</w:t>
      </w:r>
      <w:r>
        <w:rPr>
          <w:rFonts w:ascii="Times New Roman" w:hAnsi="Times New Roman" w:cs="Times New Roman"/>
          <w:sz w:val="24"/>
          <w:szCs w:val="24"/>
        </w:rPr>
        <w:t xml:space="preserve"> Courtney Heard and Attorney Caroline Barnes had departed to pursue an LLM degree and due to time constraints, r</w:t>
      </w:r>
      <w:bookmarkStart w:id="0" w:name="_GoBack"/>
      <w:r>
        <w:rPr>
          <w:rFonts w:ascii="Times New Roman" w:hAnsi="Times New Roman" w:cs="Times New Roman"/>
          <w:sz w:val="24"/>
          <w:szCs w:val="24"/>
        </w:rPr>
        <w:t>e</w:t>
      </w:r>
      <w:bookmarkEnd w:id="0"/>
      <w:r>
        <w:rPr>
          <w:rFonts w:ascii="Times New Roman" w:hAnsi="Times New Roman" w:cs="Times New Roman"/>
          <w:sz w:val="24"/>
          <w:szCs w:val="24"/>
        </w:rPr>
        <w:t>spectively. Two new 3</w:t>
      </w:r>
      <w:r w:rsidRPr="00F2391D">
        <w:rPr>
          <w:rFonts w:ascii="Times New Roman" w:hAnsi="Times New Roman" w:cs="Times New Roman"/>
          <w:sz w:val="24"/>
          <w:szCs w:val="24"/>
          <w:vertAlign w:val="superscript"/>
        </w:rPr>
        <w:t>rd</w:t>
      </w:r>
      <w:r>
        <w:rPr>
          <w:rFonts w:ascii="Times New Roman" w:hAnsi="Times New Roman" w:cs="Times New Roman"/>
          <w:sz w:val="24"/>
          <w:szCs w:val="24"/>
        </w:rPr>
        <w:t xml:space="preserve"> year law students, John Allen and Desha Gay had joined the team.</w:t>
      </w:r>
    </w:p>
    <w:p w:rsidR="00F2391D" w:rsidRDefault="00F2391D">
      <w:pPr>
        <w:rPr>
          <w:rFonts w:ascii="Times New Roman" w:hAnsi="Times New Roman" w:cs="Times New Roman"/>
          <w:sz w:val="24"/>
          <w:szCs w:val="24"/>
        </w:rPr>
      </w:pPr>
      <w:r>
        <w:rPr>
          <w:rFonts w:ascii="Times New Roman" w:hAnsi="Times New Roman" w:cs="Times New Roman"/>
          <w:sz w:val="24"/>
          <w:szCs w:val="24"/>
        </w:rPr>
        <w:t xml:space="preserve">Mrs. Wright stated that outreach efforts were progressing. Natalie Blackman represented LCHR at Southern University, “Know your Rights” rally as well as Louisiana State University Civil Rights Symposium.  Both events focused on informing the community of their Civil Rights in </w:t>
      </w:r>
      <w:r w:rsidR="00147E6C">
        <w:rPr>
          <w:rFonts w:ascii="Times New Roman" w:hAnsi="Times New Roman" w:cs="Times New Roman"/>
          <w:sz w:val="24"/>
          <w:szCs w:val="24"/>
        </w:rPr>
        <w:t>various</w:t>
      </w:r>
      <w:r>
        <w:rPr>
          <w:rFonts w:ascii="Times New Roman" w:hAnsi="Times New Roman" w:cs="Times New Roman"/>
          <w:sz w:val="24"/>
          <w:szCs w:val="24"/>
        </w:rPr>
        <w:t xml:space="preserve"> regards</w:t>
      </w:r>
      <w:r w:rsidR="00147E6C">
        <w:rPr>
          <w:rFonts w:ascii="Times New Roman" w:hAnsi="Times New Roman" w:cs="Times New Roman"/>
          <w:sz w:val="24"/>
          <w:szCs w:val="24"/>
        </w:rPr>
        <w:t>.</w:t>
      </w:r>
      <w:r>
        <w:rPr>
          <w:rFonts w:ascii="Times New Roman" w:hAnsi="Times New Roman" w:cs="Times New Roman"/>
          <w:sz w:val="24"/>
          <w:szCs w:val="24"/>
        </w:rPr>
        <w:t xml:space="preserve"> </w:t>
      </w:r>
      <w:r w:rsidR="00147E6C">
        <w:rPr>
          <w:rFonts w:ascii="Times New Roman" w:hAnsi="Times New Roman" w:cs="Times New Roman"/>
          <w:sz w:val="24"/>
          <w:szCs w:val="24"/>
        </w:rPr>
        <w:t>T</w:t>
      </w:r>
      <w:r>
        <w:rPr>
          <w:rFonts w:ascii="Times New Roman" w:hAnsi="Times New Roman" w:cs="Times New Roman"/>
          <w:sz w:val="24"/>
          <w:szCs w:val="24"/>
        </w:rPr>
        <w:t>he Commission was also s</w:t>
      </w:r>
      <w:r w:rsidR="00147E6C">
        <w:rPr>
          <w:rFonts w:ascii="Times New Roman" w:hAnsi="Times New Roman" w:cs="Times New Roman"/>
          <w:sz w:val="24"/>
          <w:szCs w:val="24"/>
        </w:rPr>
        <w:t xml:space="preserve">lated to </w:t>
      </w:r>
      <w:r>
        <w:rPr>
          <w:rFonts w:ascii="Times New Roman" w:hAnsi="Times New Roman" w:cs="Times New Roman"/>
          <w:sz w:val="24"/>
          <w:szCs w:val="24"/>
        </w:rPr>
        <w:t>participat</w:t>
      </w:r>
      <w:r w:rsidR="00147E6C">
        <w:rPr>
          <w:rFonts w:ascii="Times New Roman" w:hAnsi="Times New Roman" w:cs="Times New Roman"/>
          <w:sz w:val="24"/>
          <w:szCs w:val="24"/>
        </w:rPr>
        <w:t>e</w:t>
      </w:r>
      <w:r>
        <w:rPr>
          <w:rFonts w:ascii="Times New Roman" w:hAnsi="Times New Roman" w:cs="Times New Roman"/>
          <w:sz w:val="24"/>
          <w:szCs w:val="24"/>
        </w:rPr>
        <w:t xml:space="preserve"> in the Greater Baton Rouge Society for Human Resources Management meeting in February 19, 2015.</w:t>
      </w:r>
    </w:p>
    <w:p w:rsidR="00F2391D" w:rsidRDefault="00F2391D">
      <w:pPr>
        <w:rPr>
          <w:rFonts w:ascii="Times New Roman" w:hAnsi="Times New Roman" w:cs="Times New Roman"/>
          <w:sz w:val="24"/>
          <w:szCs w:val="24"/>
        </w:rPr>
      </w:pPr>
      <w:r>
        <w:rPr>
          <w:rFonts w:ascii="Times New Roman" w:hAnsi="Times New Roman" w:cs="Times New Roman"/>
          <w:sz w:val="24"/>
          <w:szCs w:val="24"/>
        </w:rPr>
        <w:t>Next, Mrs. Wright stated that the Commission attended a recent training regarding the FBI Community Relations Executive Seminar on January 21, 2015. The discussion</w:t>
      </w:r>
      <w:r w:rsidR="00147E6C">
        <w:rPr>
          <w:rFonts w:ascii="Times New Roman" w:hAnsi="Times New Roman" w:cs="Times New Roman"/>
          <w:sz w:val="24"/>
          <w:szCs w:val="24"/>
        </w:rPr>
        <w:t xml:space="preserve"> prefaced</w:t>
      </w:r>
      <w:r>
        <w:rPr>
          <w:rFonts w:ascii="Times New Roman" w:hAnsi="Times New Roman" w:cs="Times New Roman"/>
          <w:sz w:val="24"/>
          <w:szCs w:val="24"/>
        </w:rPr>
        <w:t xml:space="preserve"> investigation procedures of the FBI and NOPD.</w:t>
      </w:r>
    </w:p>
    <w:p w:rsidR="00147E6C" w:rsidRDefault="00F2391D">
      <w:pPr>
        <w:rPr>
          <w:rFonts w:ascii="Times New Roman" w:hAnsi="Times New Roman" w:cs="Times New Roman"/>
          <w:sz w:val="24"/>
          <w:szCs w:val="24"/>
        </w:rPr>
      </w:pPr>
      <w:r>
        <w:rPr>
          <w:rFonts w:ascii="Times New Roman" w:hAnsi="Times New Roman" w:cs="Times New Roman"/>
          <w:sz w:val="24"/>
          <w:szCs w:val="24"/>
        </w:rPr>
        <w:lastRenderedPageBreak/>
        <w:t>Thereafter, M</w:t>
      </w:r>
      <w:r w:rsidR="00147E6C">
        <w:rPr>
          <w:rFonts w:ascii="Times New Roman" w:hAnsi="Times New Roman" w:cs="Times New Roman"/>
          <w:sz w:val="24"/>
          <w:szCs w:val="24"/>
        </w:rPr>
        <w:t>r</w:t>
      </w:r>
      <w:r>
        <w:rPr>
          <w:rFonts w:ascii="Times New Roman" w:hAnsi="Times New Roman" w:cs="Times New Roman"/>
          <w:sz w:val="24"/>
          <w:szCs w:val="24"/>
        </w:rPr>
        <w:t>s. Wright discussed that the Commission had contracted Happy Johnson to travel and lecture at eight state  and</w:t>
      </w:r>
      <w:r w:rsidR="00147E6C">
        <w:rPr>
          <w:rFonts w:ascii="Times New Roman" w:hAnsi="Times New Roman" w:cs="Times New Roman"/>
          <w:sz w:val="24"/>
          <w:szCs w:val="24"/>
        </w:rPr>
        <w:t>/</w:t>
      </w:r>
      <w:r>
        <w:rPr>
          <w:rFonts w:ascii="Times New Roman" w:hAnsi="Times New Roman" w:cs="Times New Roman"/>
          <w:sz w:val="24"/>
          <w:szCs w:val="24"/>
        </w:rPr>
        <w:t xml:space="preserve"> or parish prisons or jails containing a re-entry population of a least 900 inmate</w:t>
      </w:r>
      <w:r w:rsidR="00147E6C">
        <w:rPr>
          <w:rFonts w:ascii="Times New Roman" w:hAnsi="Times New Roman" w:cs="Times New Roman"/>
          <w:sz w:val="24"/>
          <w:szCs w:val="24"/>
        </w:rPr>
        <w:t>s</w:t>
      </w:r>
      <w:r>
        <w:rPr>
          <w:rFonts w:ascii="Times New Roman" w:hAnsi="Times New Roman" w:cs="Times New Roman"/>
          <w:sz w:val="24"/>
          <w:szCs w:val="24"/>
        </w:rPr>
        <w:t xml:space="preserve"> to implement the Louisiana</w:t>
      </w:r>
      <w:r w:rsidR="00147E6C">
        <w:rPr>
          <w:rFonts w:ascii="Times New Roman" w:hAnsi="Times New Roman" w:cs="Times New Roman"/>
          <w:sz w:val="24"/>
          <w:szCs w:val="24"/>
        </w:rPr>
        <w:t xml:space="preserve"> Commission on </w:t>
      </w:r>
      <w:r>
        <w:rPr>
          <w:rFonts w:ascii="Times New Roman" w:hAnsi="Times New Roman" w:cs="Times New Roman"/>
          <w:sz w:val="24"/>
          <w:szCs w:val="24"/>
        </w:rPr>
        <w:t>Human Rights leadership series</w:t>
      </w:r>
      <w:r w:rsidR="00147E6C">
        <w:rPr>
          <w:rFonts w:ascii="Times New Roman" w:hAnsi="Times New Roman" w:cs="Times New Roman"/>
          <w:sz w:val="24"/>
          <w:szCs w:val="24"/>
        </w:rPr>
        <w:t>;</w:t>
      </w:r>
      <w:r>
        <w:rPr>
          <w:rFonts w:ascii="Times New Roman" w:hAnsi="Times New Roman" w:cs="Times New Roman"/>
          <w:sz w:val="24"/>
          <w:szCs w:val="24"/>
        </w:rPr>
        <w:t xml:space="preserve"> promoting job readiness and reducing recidivism. </w:t>
      </w:r>
      <w:r w:rsidR="00147E6C">
        <w:rPr>
          <w:rFonts w:ascii="Times New Roman" w:hAnsi="Times New Roman" w:cs="Times New Roman"/>
          <w:sz w:val="24"/>
          <w:szCs w:val="24"/>
        </w:rPr>
        <w:t>She stated t</w:t>
      </w:r>
      <w:r>
        <w:rPr>
          <w:rFonts w:ascii="Times New Roman" w:hAnsi="Times New Roman" w:cs="Times New Roman"/>
          <w:sz w:val="24"/>
          <w:szCs w:val="24"/>
        </w:rPr>
        <w:t>he purpose</w:t>
      </w:r>
      <w:r w:rsidR="00147E6C">
        <w:rPr>
          <w:rFonts w:ascii="Times New Roman" w:hAnsi="Times New Roman" w:cs="Times New Roman"/>
          <w:sz w:val="24"/>
          <w:szCs w:val="24"/>
        </w:rPr>
        <w:t xml:space="preserve"> of the program</w:t>
      </w:r>
      <w:r>
        <w:rPr>
          <w:rFonts w:ascii="Times New Roman" w:hAnsi="Times New Roman" w:cs="Times New Roman"/>
          <w:sz w:val="24"/>
          <w:szCs w:val="24"/>
        </w:rPr>
        <w:t xml:space="preserve"> is twofold; (1) to prepare re-entry inmates for successful societal matriculation; produce effective examples and techniques for utilizing federal and state civil liberties in reference to employment applications, practices and procedures.  The program should be fully operational</w:t>
      </w:r>
      <w:r w:rsidR="00147E6C">
        <w:rPr>
          <w:rFonts w:ascii="Times New Roman" w:hAnsi="Times New Roman" w:cs="Times New Roman"/>
          <w:sz w:val="24"/>
          <w:szCs w:val="24"/>
        </w:rPr>
        <w:t xml:space="preserve"> within a</w:t>
      </w:r>
      <w:r>
        <w:rPr>
          <w:rFonts w:ascii="Times New Roman" w:hAnsi="Times New Roman" w:cs="Times New Roman"/>
          <w:sz w:val="24"/>
          <w:szCs w:val="24"/>
        </w:rPr>
        <w:t xml:space="preserve"> month.  </w:t>
      </w:r>
      <w:r w:rsidR="00147E6C">
        <w:rPr>
          <w:rFonts w:ascii="Times New Roman" w:hAnsi="Times New Roman" w:cs="Times New Roman"/>
          <w:sz w:val="24"/>
          <w:szCs w:val="24"/>
        </w:rPr>
        <w:t>She indicated that t</w:t>
      </w:r>
      <w:r>
        <w:rPr>
          <w:rFonts w:ascii="Times New Roman" w:hAnsi="Times New Roman" w:cs="Times New Roman"/>
          <w:sz w:val="24"/>
          <w:szCs w:val="24"/>
        </w:rPr>
        <w:t xml:space="preserve">here will be an opportunity to observe the presentation should any Commission member wish to do so. </w:t>
      </w:r>
    </w:p>
    <w:p w:rsidR="00F2391D" w:rsidRDefault="00F2391D">
      <w:pPr>
        <w:rPr>
          <w:rFonts w:ascii="Times New Roman" w:hAnsi="Times New Roman" w:cs="Times New Roman"/>
          <w:sz w:val="24"/>
          <w:szCs w:val="24"/>
        </w:rPr>
      </w:pPr>
      <w:r>
        <w:rPr>
          <w:rFonts w:ascii="Times New Roman" w:hAnsi="Times New Roman" w:cs="Times New Roman"/>
          <w:sz w:val="24"/>
          <w:szCs w:val="24"/>
        </w:rPr>
        <w:t xml:space="preserve">Mrs. Wright </w:t>
      </w:r>
      <w:r w:rsidR="00147E6C">
        <w:rPr>
          <w:rFonts w:ascii="Times New Roman" w:hAnsi="Times New Roman" w:cs="Times New Roman"/>
          <w:sz w:val="24"/>
          <w:szCs w:val="24"/>
        </w:rPr>
        <w:t>c</w:t>
      </w:r>
      <w:r>
        <w:rPr>
          <w:rFonts w:ascii="Times New Roman" w:hAnsi="Times New Roman" w:cs="Times New Roman"/>
          <w:sz w:val="24"/>
          <w:szCs w:val="24"/>
        </w:rPr>
        <w:t>ommunicated that planning had begun for outreach to immigrants.  Presentation</w:t>
      </w:r>
      <w:r w:rsidR="00147E6C">
        <w:rPr>
          <w:rFonts w:ascii="Times New Roman" w:hAnsi="Times New Roman" w:cs="Times New Roman"/>
          <w:sz w:val="24"/>
          <w:szCs w:val="24"/>
        </w:rPr>
        <w:t>s</w:t>
      </w:r>
      <w:r>
        <w:rPr>
          <w:rFonts w:ascii="Times New Roman" w:hAnsi="Times New Roman" w:cs="Times New Roman"/>
          <w:sz w:val="24"/>
          <w:szCs w:val="24"/>
        </w:rPr>
        <w:t xml:space="preserve"> would be </w:t>
      </w:r>
      <w:r w:rsidR="00147E6C">
        <w:rPr>
          <w:rFonts w:ascii="Times New Roman" w:hAnsi="Times New Roman" w:cs="Times New Roman"/>
          <w:sz w:val="24"/>
          <w:szCs w:val="24"/>
        </w:rPr>
        <w:t>crafted</w:t>
      </w:r>
      <w:r>
        <w:rPr>
          <w:rFonts w:ascii="Times New Roman" w:hAnsi="Times New Roman" w:cs="Times New Roman"/>
          <w:sz w:val="24"/>
          <w:szCs w:val="24"/>
        </w:rPr>
        <w:t xml:space="preserve"> and presented in partnership with organization</w:t>
      </w:r>
      <w:r w:rsidR="00147E6C">
        <w:rPr>
          <w:rFonts w:ascii="Times New Roman" w:hAnsi="Times New Roman" w:cs="Times New Roman"/>
          <w:sz w:val="24"/>
          <w:szCs w:val="24"/>
        </w:rPr>
        <w:t>s</w:t>
      </w:r>
      <w:r>
        <w:rPr>
          <w:rFonts w:ascii="Times New Roman" w:hAnsi="Times New Roman" w:cs="Times New Roman"/>
          <w:sz w:val="24"/>
          <w:szCs w:val="24"/>
        </w:rPr>
        <w:t xml:space="preserve"> that specialize in working with immigrants such as Catholic Charities in Lake Charles, Lafayette, Baton Rouge and New Orleans.  This outreach is in c</w:t>
      </w:r>
      <w:r w:rsidR="00147E6C">
        <w:rPr>
          <w:rFonts w:ascii="Times New Roman" w:hAnsi="Times New Roman" w:cs="Times New Roman"/>
          <w:sz w:val="24"/>
          <w:szCs w:val="24"/>
        </w:rPr>
        <w:t>oncert</w:t>
      </w:r>
      <w:r>
        <w:rPr>
          <w:rFonts w:ascii="Times New Roman" w:hAnsi="Times New Roman" w:cs="Times New Roman"/>
          <w:sz w:val="24"/>
          <w:szCs w:val="24"/>
        </w:rPr>
        <w:t xml:space="preserve"> with the engagement</w:t>
      </w:r>
      <w:r w:rsidR="00147E6C">
        <w:rPr>
          <w:rFonts w:ascii="Times New Roman" w:hAnsi="Times New Roman" w:cs="Times New Roman"/>
          <w:sz w:val="24"/>
          <w:szCs w:val="24"/>
        </w:rPr>
        <w:t xml:space="preserve"> plan</w:t>
      </w:r>
      <w:r>
        <w:rPr>
          <w:rFonts w:ascii="Times New Roman" w:hAnsi="Times New Roman" w:cs="Times New Roman"/>
          <w:sz w:val="24"/>
          <w:szCs w:val="24"/>
        </w:rPr>
        <w:t xml:space="preserve"> established in the EEOC’s 2012-2016 strategies plan.  EEOC has extended f</w:t>
      </w:r>
      <w:r w:rsidR="00147E6C">
        <w:rPr>
          <w:rFonts w:ascii="Times New Roman" w:hAnsi="Times New Roman" w:cs="Times New Roman"/>
          <w:sz w:val="24"/>
          <w:szCs w:val="24"/>
        </w:rPr>
        <w:t>u</w:t>
      </w:r>
      <w:r>
        <w:rPr>
          <w:rFonts w:ascii="Times New Roman" w:hAnsi="Times New Roman" w:cs="Times New Roman"/>
          <w:sz w:val="24"/>
          <w:szCs w:val="24"/>
        </w:rPr>
        <w:t>nding of $1</w:t>
      </w:r>
      <w:r w:rsidR="00147E6C">
        <w:rPr>
          <w:rFonts w:ascii="Times New Roman" w:hAnsi="Times New Roman" w:cs="Times New Roman"/>
          <w:sz w:val="24"/>
          <w:szCs w:val="24"/>
        </w:rPr>
        <w:t>0</w:t>
      </w:r>
      <w:r>
        <w:rPr>
          <w:rFonts w:ascii="Times New Roman" w:hAnsi="Times New Roman" w:cs="Times New Roman"/>
          <w:sz w:val="24"/>
          <w:szCs w:val="24"/>
        </w:rPr>
        <w:t>00.00 to facili</w:t>
      </w:r>
      <w:r w:rsidR="00147E6C">
        <w:rPr>
          <w:rFonts w:ascii="Times New Roman" w:hAnsi="Times New Roman" w:cs="Times New Roman"/>
          <w:sz w:val="24"/>
          <w:szCs w:val="24"/>
        </w:rPr>
        <w:t>tate</w:t>
      </w:r>
      <w:r>
        <w:rPr>
          <w:rFonts w:ascii="Times New Roman" w:hAnsi="Times New Roman" w:cs="Times New Roman"/>
          <w:sz w:val="24"/>
          <w:szCs w:val="24"/>
        </w:rPr>
        <w:t xml:space="preserve"> th</w:t>
      </w:r>
      <w:r w:rsidR="00147E6C">
        <w:rPr>
          <w:rFonts w:ascii="Times New Roman" w:hAnsi="Times New Roman" w:cs="Times New Roman"/>
          <w:sz w:val="24"/>
          <w:szCs w:val="24"/>
        </w:rPr>
        <w:t>e</w:t>
      </w:r>
      <w:r>
        <w:rPr>
          <w:rFonts w:ascii="Times New Roman" w:hAnsi="Times New Roman" w:cs="Times New Roman"/>
          <w:sz w:val="24"/>
          <w:szCs w:val="24"/>
        </w:rPr>
        <w:t xml:space="preserve"> outreach.</w:t>
      </w:r>
    </w:p>
    <w:p w:rsidR="00F2391D" w:rsidRDefault="00147E6C">
      <w:pPr>
        <w:rPr>
          <w:rFonts w:ascii="Times New Roman" w:hAnsi="Times New Roman" w:cs="Times New Roman"/>
          <w:sz w:val="24"/>
          <w:szCs w:val="24"/>
        </w:rPr>
      </w:pPr>
      <w:r>
        <w:rPr>
          <w:rFonts w:ascii="Times New Roman" w:hAnsi="Times New Roman" w:cs="Times New Roman"/>
          <w:sz w:val="24"/>
          <w:szCs w:val="24"/>
        </w:rPr>
        <w:t>Then s</w:t>
      </w:r>
      <w:r w:rsidR="00F2391D">
        <w:rPr>
          <w:rFonts w:ascii="Times New Roman" w:hAnsi="Times New Roman" w:cs="Times New Roman"/>
          <w:sz w:val="24"/>
          <w:szCs w:val="24"/>
        </w:rPr>
        <w:t>he stated that the Commission planned to hold a symposium in May entitled “From History to Fate: Protecting the Rights of all Citizen</w:t>
      </w:r>
      <w:r>
        <w:rPr>
          <w:rFonts w:ascii="Times New Roman" w:hAnsi="Times New Roman" w:cs="Times New Roman"/>
          <w:sz w:val="24"/>
          <w:szCs w:val="24"/>
        </w:rPr>
        <w:t>s</w:t>
      </w:r>
      <w:r w:rsidR="00F2391D">
        <w:rPr>
          <w:rFonts w:ascii="Times New Roman" w:hAnsi="Times New Roman" w:cs="Times New Roman"/>
          <w:sz w:val="24"/>
          <w:szCs w:val="24"/>
        </w:rPr>
        <w:t>.”  Mrs. Wright state</w:t>
      </w:r>
      <w:r>
        <w:rPr>
          <w:rFonts w:ascii="Times New Roman" w:hAnsi="Times New Roman" w:cs="Times New Roman"/>
          <w:sz w:val="24"/>
          <w:szCs w:val="24"/>
        </w:rPr>
        <w:t>d</w:t>
      </w:r>
      <w:r w:rsidR="00F2391D">
        <w:rPr>
          <w:rFonts w:ascii="Times New Roman" w:hAnsi="Times New Roman" w:cs="Times New Roman"/>
          <w:sz w:val="24"/>
          <w:szCs w:val="24"/>
        </w:rPr>
        <w:t xml:space="preserve"> the conference will focus </w:t>
      </w:r>
      <w:r>
        <w:rPr>
          <w:rFonts w:ascii="Times New Roman" w:hAnsi="Times New Roman" w:cs="Times New Roman"/>
          <w:sz w:val="24"/>
          <w:szCs w:val="24"/>
        </w:rPr>
        <w:t>o</w:t>
      </w:r>
      <w:r w:rsidR="00F2391D">
        <w:rPr>
          <w:rFonts w:ascii="Times New Roman" w:hAnsi="Times New Roman" w:cs="Times New Roman"/>
          <w:sz w:val="24"/>
          <w:szCs w:val="24"/>
        </w:rPr>
        <w:t xml:space="preserve">n Civil Rights, Voting Rights, LGBT Rights, Immigration and Racial Profiling. </w:t>
      </w:r>
      <w:r>
        <w:rPr>
          <w:rFonts w:ascii="Times New Roman" w:hAnsi="Times New Roman" w:cs="Times New Roman"/>
          <w:sz w:val="24"/>
          <w:szCs w:val="24"/>
        </w:rPr>
        <w:t>She stated</w:t>
      </w:r>
      <w:r w:rsidR="00F2391D">
        <w:rPr>
          <w:rFonts w:ascii="Times New Roman" w:hAnsi="Times New Roman" w:cs="Times New Roman"/>
          <w:sz w:val="24"/>
          <w:szCs w:val="24"/>
        </w:rPr>
        <w:t xml:space="preserve"> </w:t>
      </w:r>
      <w:r>
        <w:rPr>
          <w:rFonts w:ascii="Times New Roman" w:hAnsi="Times New Roman" w:cs="Times New Roman"/>
          <w:sz w:val="24"/>
          <w:szCs w:val="24"/>
        </w:rPr>
        <w:t>t</w:t>
      </w:r>
      <w:r w:rsidR="00F2391D">
        <w:rPr>
          <w:rFonts w:ascii="Times New Roman" w:hAnsi="Times New Roman" w:cs="Times New Roman"/>
          <w:sz w:val="24"/>
          <w:szCs w:val="24"/>
        </w:rPr>
        <w:t xml:space="preserve">he concept of the conference consists of a plenary session, panel discussion, </w:t>
      </w:r>
      <w:proofErr w:type="gramStart"/>
      <w:r w:rsidR="00F2391D">
        <w:rPr>
          <w:rFonts w:ascii="Times New Roman" w:hAnsi="Times New Roman" w:cs="Times New Roman"/>
          <w:sz w:val="24"/>
          <w:szCs w:val="24"/>
        </w:rPr>
        <w:t>breakout</w:t>
      </w:r>
      <w:proofErr w:type="gramEnd"/>
      <w:r w:rsidR="00F2391D">
        <w:rPr>
          <w:rFonts w:ascii="Times New Roman" w:hAnsi="Times New Roman" w:cs="Times New Roman"/>
          <w:sz w:val="24"/>
          <w:szCs w:val="24"/>
        </w:rPr>
        <w:t xml:space="preserve"> discussion sessions. She </w:t>
      </w:r>
      <w:r>
        <w:rPr>
          <w:rFonts w:ascii="Times New Roman" w:hAnsi="Times New Roman" w:cs="Times New Roman"/>
          <w:sz w:val="24"/>
          <w:szCs w:val="24"/>
        </w:rPr>
        <w:t>mentioned</w:t>
      </w:r>
      <w:r w:rsidR="00F2391D">
        <w:rPr>
          <w:rFonts w:ascii="Times New Roman" w:hAnsi="Times New Roman" w:cs="Times New Roman"/>
          <w:sz w:val="24"/>
          <w:szCs w:val="24"/>
        </w:rPr>
        <w:t xml:space="preserve"> the conference speaker</w:t>
      </w:r>
      <w:r>
        <w:rPr>
          <w:rFonts w:ascii="Times New Roman" w:hAnsi="Times New Roman" w:cs="Times New Roman"/>
          <w:sz w:val="24"/>
          <w:szCs w:val="24"/>
        </w:rPr>
        <w:t>s</w:t>
      </w:r>
      <w:r w:rsidR="00F2391D">
        <w:rPr>
          <w:rFonts w:ascii="Times New Roman" w:hAnsi="Times New Roman" w:cs="Times New Roman"/>
          <w:sz w:val="24"/>
          <w:szCs w:val="24"/>
        </w:rPr>
        <w:t xml:space="preserve"> will be invited from a list of notable speakers from the local, state and national level. A scribe will be available and Continuing Education Units (CEU’s) will be provided.</w:t>
      </w:r>
    </w:p>
    <w:p w:rsidR="00F2391D" w:rsidRDefault="00147E6C">
      <w:pPr>
        <w:rPr>
          <w:rFonts w:ascii="Times New Roman" w:hAnsi="Times New Roman" w:cs="Times New Roman"/>
          <w:sz w:val="24"/>
          <w:szCs w:val="24"/>
        </w:rPr>
      </w:pPr>
      <w:r>
        <w:rPr>
          <w:rFonts w:ascii="Times New Roman" w:hAnsi="Times New Roman" w:cs="Times New Roman"/>
          <w:sz w:val="24"/>
          <w:szCs w:val="24"/>
        </w:rPr>
        <w:t>Mrs. Wright apprised, the</w:t>
      </w:r>
      <w:r w:rsidR="00F2391D">
        <w:rPr>
          <w:rFonts w:ascii="Times New Roman" w:hAnsi="Times New Roman" w:cs="Times New Roman"/>
          <w:sz w:val="24"/>
          <w:szCs w:val="24"/>
        </w:rPr>
        <w:t xml:space="preserve"> target audience for the conference is the legal community, Human Resource </w:t>
      </w:r>
      <w:r>
        <w:rPr>
          <w:rFonts w:ascii="Times New Roman" w:hAnsi="Times New Roman" w:cs="Times New Roman"/>
          <w:sz w:val="24"/>
          <w:szCs w:val="24"/>
        </w:rPr>
        <w:t>p</w:t>
      </w:r>
      <w:r w:rsidR="00F2391D">
        <w:rPr>
          <w:rFonts w:ascii="Times New Roman" w:hAnsi="Times New Roman" w:cs="Times New Roman"/>
          <w:sz w:val="24"/>
          <w:szCs w:val="24"/>
        </w:rPr>
        <w:t xml:space="preserve">rofessionals, </w:t>
      </w:r>
      <w:r>
        <w:rPr>
          <w:rFonts w:ascii="Times New Roman" w:hAnsi="Times New Roman" w:cs="Times New Roman"/>
          <w:sz w:val="24"/>
          <w:szCs w:val="24"/>
        </w:rPr>
        <w:t>a</w:t>
      </w:r>
      <w:r w:rsidR="00F2391D">
        <w:rPr>
          <w:rFonts w:ascii="Times New Roman" w:hAnsi="Times New Roman" w:cs="Times New Roman"/>
          <w:sz w:val="24"/>
          <w:szCs w:val="24"/>
        </w:rPr>
        <w:t>cademia</w:t>
      </w:r>
      <w:r>
        <w:rPr>
          <w:rFonts w:ascii="Times New Roman" w:hAnsi="Times New Roman" w:cs="Times New Roman"/>
          <w:sz w:val="24"/>
          <w:szCs w:val="24"/>
        </w:rPr>
        <w:t>,</w:t>
      </w:r>
      <w:r w:rsidR="00F2391D">
        <w:rPr>
          <w:rFonts w:ascii="Times New Roman" w:hAnsi="Times New Roman" w:cs="Times New Roman"/>
          <w:sz w:val="24"/>
          <w:szCs w:val="24"/>
        </w:rPr>
        <w:t xml:space="preserve"> </w:t>
      </w:r>
      <w:r>
        <w:rPr>
          <w:rFonts w:ascii="Times New Roman" w:hAnsi="Times New Roman" w:cs="Times New Roman"/>
          <w:sz w:val="24"/>
          <w:szCs w:val="24"/>
        </w:rPr>
        <w:t>c</w:t>
      </w:r>
      <w:r w:rsidR="00F2391D">
        <w:rPr>
          <w:rFonts w:ascii="Times New Roman" w:hAnsi="Times New Roman" w:cs="Times New Roman"/>
          <w:sz w:val="24"/>
          <w:szCs w:val="24"/>
        </w:rPr>
        <w:t>ommunity</w:t>
      </w:r>
      <w:r>
        <w:rPr>
          <w:rFonts w:ascii="Times New Roman" w:hAnsi="Times New Roman" w:cs="Times New Roman"/>
          <w:sz w:val="24"/>
          <w:szCs w:val="24"/>
        </w:rPr>
        <w:t>-b</w:t>
      </w:r>
      <w:r w:rsidR="00F2391D">
        <w:rPr>
          <w:rFonts w:ascii="Times New Roman" w:hAnsi="Times New Roman" w:cs="Times New Roman"/>
          <w:sz w:val="24"/>
          <w:szCs w:val="24"/>
        </w:rPr>
        <w:t xml:space="preserve">ased </w:t>
      </w:r>
      <w:r>
        <w:rPr>
          <w:rFonts w:ascii="Times New Roman" w:hAnsi="Times New Roman" w:cs="Times New Roman"/>
          <w:sz w:val="24"/>
          <w:szCs w:val="24"/>
        </w:rPr>
        <w:t>o</w:t>
      </w:r>
      <w:r w:rsidR="00F2391D">
        <w:rPr>
          <w:rFonts w:ascii="Times New Roman" w:hAnsi="Times New Roman" w:cs="Times New Roman"/>
          <w:sz w:val="24"/>
          <w:szCs w:val="24"/>
        </w:rPr>
        <w:t xml:space="preserve">rganizations and </w:t>
      </w:r>
      <w:r>
        <w:rPr>
          <w:rFonts w:ascii="Times New Roman" w:hAnsi="Times New Roman" w:cs="Times New Roman"/>
          <w:sz w:val="24"/>
          <w:szCs w:val="24"/>
        </w:rPr>
        <w:t>s</w:t>
      </w:r>
      <w:r w:rsidR="00F2391D">
        <w:rPr>
          <w:rFonts w:ascii="Times New Roman" w:hAnsi="Times New Roman" w:cs="Times New Roman"/>
          <w:sz w:val="24"/>
          <w:szCs w:val="24"/>
        </w:rPr>
        <w:t xml:space="preserve">ocial </w:t>
      </w:r>
      <w:r>
        <w:rPr>
          <w:rFonts w:ascii="Times New Roman" w:hAnsi="Times New Roman" w:cs="Times New Roman"/>
          <w:sz w:val="24"/>
          <w:szCs w:val="24"/>
        </w:rPr>
        <w:t>a</w:t>
      </w:r>
      <w:r w:rsidR="00F2391D">
        <w:rPr>
          <w:rFonts w:ascii="Times New Roman" w:hAnsi="Times New Roman" w:cs="Times New Roman"/>
          <w:sz w:val="24"/>
          <w:szCs w:val="24"/>
        </w:rPr>
        <w:t xml:space="preserve">dvocates, such as the NAACP, Urban League, </w:t>
      </w:r>
      <w:proofErr w:type="spellStart"/>
      <w:proofErr w:type="gramStart"/>
      <w:r w:rsidR="00F2391D">
        <w:rPr>
          <w:rFonts w:ascii="Times New Roman" w:hAnsi="Times New Roman" w:cs="Times New Roman"/>
          <w:sz w:val="24"/>
          <w:szCs w:val="24"/>
        </w:rPr>
        <w:t>Eracism</w:t>
      </w:r>
      <w:proofErr w:type="spellEnd"/>
      <w:proofErr w:type="gramEnd"/>
      <w:r w:rsidR="00F2391D">
        <w:rPr>
          <w:rFonts w:ascii="Times New Roman" w:hAnsi="Times New Roman" w:cs="Times New Roman"/>
          <w:sz w:val="24"/>
          <w:szCs w:val="24"/>
        </w:rPr>
        <w:t>.</w:t>
      </w:r>
      <w:r>
        <w:rPr>
          <w:rFonts w:ascii="Times New Roman" w:hAnsi="Times New Roman" w:cs="Times New Roman"/>
          <w:sz w:val="24"/>
          <w:szCs w:val="24"/>
        </w:rPr>
        <w:t xml:space="preserve"> She stated that conversations are being held with</w:t>
      </w:r>
      <w:r w:rsidR="00F2391D">
        <w:rPr>
          <w:rFonts w:ascii="Times New Roman" w:hAnsi="Times New Roman" w:cs="Times New Roman"/>
          <w:sz w:val="24"/>
          <w:szCs w:val="24"/>
        </w:rPr>
        <w:t xml:space="preserve"> the Ritz Carlton and Hyatt Hotels as the </w:t>
      </w:r>
      <w:r>
        <w:rPr>
          <w:rFonts w:ascii="Times New Roman" w:hAnsi="Times New Roman" w:cs="Times New Roman"/>
          <w:sz w:val="24"/>
          <w:szCs w:val="24"/>
        </w:rPr>
        <w:t xml:space="preserve">potential </w:t>
      </w:r>
      <w:r w:rsidR="00F2391D">
        <w:rPr>
          <w:rFonts w:ascii="Times New Roman" w:hAnsi="Times New Roman" w:cs="Times New Roman"/>
          <w:sz w:val="24"/>
          <w:szCs w:val="24"/>
        </w:rPr>
        <w:t xml:space="preserve">venue site.  </w:t>
      </w:r>
      <w:r>
        <w:rPr>
          <w:rFonts w:ascii="Times New Roman" w:hAnsi="Times New Roman" w:cs="Times New Roman"/>
          <w:sz w:val="24"/>
          <w:szCs w:val="24"/>
        </w:rPr>
        <w:t>Sh</w:t>
      </w:r>
      <w:r w:rsidR="00F2391D">
        <w:rPr>
          <w:rFonts w:ascii="Times New Roman" w:hAnsi="Times New Roman" w:cs="Times New Roman"/>
          <w:sz w:val="24"/>
          <w:szCs w:val="24"/>
        </w:rPr>
        <w:t>e hope</w:t>
      </w:r>
      <w:r>
        <w:rPr>
          <w:rFonts w:ascii="Times New Roman" w:hAnsi="Times New Roman" w:cs="Times New Roman"/>
          <w:sz w:val="24"/>
          <w:szCs w:val="24"/>
        </w:rPr>
        <w:t>s</w:t>
      </w:r>
      <w:r w:rsidR="00F2391D">
        <w:rPr>
          <w:rFonts w:ascii="Times New Roman" w:hAnsi="Times New Roman" w:cs="Times New Roman"/>
          <w:sz w:val="24"/>
          <w:szCs w:val="24"/>
        </w:rPr>
        <w:t xml:space="preserve"> that all Commissioners will be able to participate in this event. </w:t>
      </w:r>
    </w:p>
    <w:p w:rsidR="00F2391D" w:rsidRDefault="00147E6C">
      <w:pPr>
        <w:rPr>
          <w:rFonts w:ascii="Times New Roman" w:hAnsi="Times New Roman" w:cs="Times New Roman"/>
          <w:sz w:val="24"/>
          <w:szCs w:val="24"/>
        </w:rPr>
      </w:pPr>
      <w:r>
        <w:rPr>
          <w:rFonts w:ascii="Times New Roman" w:hAnsi="Times New Roman" w:cs="Times New Roman"/>
          <w:sz w:val="24"/>
          <w:szCs w:val="24"/>
        </w:rPr>
        <w:t xml:space="preserve">Subsequently, </w:t>
      </w:r>
      <w:r w:rsidR="00F2391D">
        <w:rPr>
          <w:rFonts w:ascii="Times New Roman" w:hAnsi="Times New Roman" w:cs="Times New Roman"/>
          <w:sz w:val="24"/>
          <w:szCs w:val="24"/>
        </w:rPr>
        <w:t>Mrs.</w:t>
      </w:r>
      <w:r w:rsidR="00451B1C">
        <w:rPr>
          <w:rFonts w:ascii="Times New Roman" w:hAnsi="Times New Roman" w:cs="Times New Roman"/>
          <w:sz w:val="24"/>
          <w:szCs w:val="24"/>
        </w:rPr>
        <w:t xml:space="preserve"> Wr</w:t>
      </w:r>
      <w:r w:rsidR="00F2391D">
        <w:rPr>
          <w:rFonts w:ascii="Times New Roman" w:hAnsi="Times New Roman" w:cs="Times New Roman"/>
          <w:sz w:val="24"/>
          <w:szCs w:val="24"/>
        </w:rPr>
        <w:t>ight discussed case status. She stated that 82 cases were currently pending in the inventory and 66 are assigned to investigators</w:t>
      </w:r>
      <w:r w:rsidR="00451B1C">
        <w:rPr>
          <w:rFonts w:ascii="Times New Roman" w:hAnsi="Times New Roman" w:cs="Times New Roman"/>
          <w:sz w:val="24"/>
          <w:szCs w:val="24"/>
        </w:rPr>
        <w:t>,</w:t>
      </w:r>
      <w:r w:rsidR="00F2391D">
        <w:rPr>
          <w:rFonts w:ascii="Times New Roman" w:hAnsi="Times New Roman" w:cs="Times New Roman"/>
          <w:sz w:val="24"/>
          <w:szCs w:val="24"/>
        </w:rPr>
        <w:t xml:space="preserve"> 12 were pending position statement and 4 were ready for investigation.  She stated that the goal was to close 47 cases by April 30</w:t>
      </w:r>
      <w:r w:rsidR="00F2391D" w:rsidRPr="00F2391D">
        <w:rPr>
          <w:rFonts w:ascii="Times New Roman" w:hAnsi="Times New Roman" w:cs="Times New Roman"/>
          <w:sz w:val="24"/>
          <w:szCs w:val="24"/>
          <w:vertAlign w:val="superscript"/>
        </w:rPr>
        <w:t>th</w:t>
      </w:r>
      <w:r w:rsidR="00F2391D">
        <w:rPr>
          <w:rFonts w:ascii="Times New Roman" w:hAnsi="Times New Roman" w:cs="Times New Roman"/>
          <w:sz w:val="24"/>
          <w:szCs w:val="24"/>
        </w:rPr>
        <w:t>.</w:t>
      </w:r>
    </w:p>
    <w:p w:rsidR="00F2391D" w:rsidRDefault="00F2391D">
      <w:pPr>
        <w:rPr>
          <w:rFonts w:ascii="Times New Roman" w:hAnsi="Times New Roman" w:cs="Times New Roman"/>
          <w:sz w:val="24"/>
          <w:szCs w:val="24"/>
        </w:rPr>
      </w:pPr>
      <w:r>
        <w:rPr>
          <w:rFonts w:ascii="Times New Roman" w:hAnsi="Times New Roman" w:cs="Times New Roman"/>
          <w:sz w:val="24"/>
          <w:szCs w:val="24"/>
        </w:rPr>
        <w:t>Mrs. Wright concluded the Executive</w:t>
      </w:r>
      <w:r w:rsidR="00147E6C">
        <w:rPr>
          <w:rFonts w:ascii="Times New Roman" w:hAnsi="Times New Roman" w:cs="Times New Roman"/>
          <w:sz w:val="24"/>
          <w:szCs w:val="24"/>
        </w:rPr>
        <w:t xml:space="preserve"> Director’s</w:t>
      </w:r>
      <w:r>
        <w:rPr>
          <w:rFonts w:ascii="Times New Roman" w:hAnsi="Times New Roman" w:cs="Times New Roman"/>
          <w:sz w:val="24"/>
          <w:szCs w:val="24"/>
        </w:rPr>
        <w:t xml:space="preserve"> Report stating the 2015 motto is to “Finish Strong” through</w:t>
      </w:r>
      <w:r w:rsidR="00451B1C">
        <w:rPr>
          <w:rFonts w:ascii="Times New Roman" w:hAnsi="Times New Roman" w:cs="Times New Roman"/>
          <w:sz w:val="24"/>
          <w:szCs w:val="24"/>
        </w:rPr>
        <w:t xml:space="preserve"> </w:t>
      </w:r>
      <w:r>
        <w:rPr>
          <w:rFonts w:ascii="Times New Roman" w:hAnsi="Times New Roman" w:cs="Times New Roman"/>
          <w:sz w:val="24"/>
          <w:szCs w:val="24"/>
        </w:rPr>
        <w:t>Courteousness, Accountability a</w:t>
      </w:r>
      <w:r w:rsidR="00147E6C">
        <w:rPr>
          <w:rFonts w:ascii="Times New Roman" w:hAnsi="Times New Roman" w:cs="Times New Roman"/>
          <w:sz w:val="24"/>
          <w:szCs w:val="24"/>
        </w:rPr>
        <w:t>n</w:t>
      </w:r>
      <w:r>
        <w:rPr>
          <w:rFonts w:ascii="Times New Roman" w:hAnsi="Times New Roman" w:cs="Times New Roman"/>
          <w:sz w:val="24"/>
          <w:szCs w:val="24"/>
        </w:rPr>
        <w:t>d Preparedness</w:t>
      </w:r>
      <w:r w:rsidR="00451B1C">
        <w:rPr>
          <w:rFonts w:ascii="Times New Roman" w:hAnsi="Times New Roman" w:cs="Times New Roman"/>
          <w:sz w:val="24"/>
          <w:szCs w:val="24"/>
        </w:rPr>
        <w:t xml:space="preserve"> (CAP</w:t>
      </w:r>
      <w:proofErr w:type="gramStart"/>
      <w:r w:rsidR="00451B1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Following her report Ms. Blackman and Mrs. Miller presented cases.</w:t>
      </w:r>
    </w:p>
    <w:p w:rsidR="00F2391D" w:rsidRPr="00996030" w:rsidRDefault="00F2391D" w:rsidP="00F2391D">
      <w:pPr>
        <w:contextualSpacing/>
        <w:rPr>
          <w:rFonts w:ascii="Times New Roman" w:hAnsi="Times New Roman" w:cs="Times New Roman"/>
          <w:sz w:val="24"/>
          <w:szCs w:val="24"/>
        </w:rPr>
      </w:pPr>
      <w:r>
        <w:rPr>
          <w:rFonts w:ascii="Times New Roman" w:hAnsi="Times New Roman" w:cs="Times New Roman"/>
          <w:sz w:val="24"/>
          <w:szCs w:val="24"/>
        </w:rPr>
        <w:t xml:space="preserve">Following, the aforementioned presentation, </w:t>
      </w:r>
      <w:r w:rsidRPr="00996030">
        <w:rPr>
          <w:rFonts w:ascii="Times New Roman" w:hAnsi="Times New Roman" w:cs="Times New Roman"/>
          <w:sz w:val="24"/>
          <w:szCs w:val="24"/>
        </w:rPr>
        <w:t>Chairwoman Jacobson stated that next on the agenda wa</w:t>
      </w:r>
      <w:r>
        <w:rPr>
          <w:rFonts w:ascii="Times New Roman" w:hAnsi="Times New Roman" w:cs="Times New Roman"/>
          <w:sz w:val="24"/>
          <w:szCs w:val="24"/>
        </w:rPr>
        <w:t>s unfinished business</w:t>
      </w:r>
      <w:r w:rsidRPr="00996030">
        <w:rPr>
          <w:rFonts w:ascii="Times New Roman" w:hAnsi="Times New Roman" w:cs="Times New Roman"/>
          <w:sz w:val="24"/>
          <w:szCs w:val="24"/>
        </w:rPr>
        <w:t>. There was none</w:t>
      </w:r>
      <w:r>
        <w:rPr>
          <w:rFonts w:ascii="Times New Roman" w:hAnsi="Times New Roman" w:cs="Times New Roman"/>
          <w:sz w:val="24"/>
          <w:szCs w:val="24"/>
        </w:rPr>
        <w:t xml:space="preserve"> to discuss.</w:t>
      </w:r>
      <w:r w:rsidRPr="00996030">
        <w:rPr>
          <w:rFonts w:ascii="Times New Roman" w:hAnsi="Times New Roman" w:cs="Times New Roman"/>
          <w:sz w:val="24"/>
          <w:szCs w:val="24"/>
        </w:rPr>
        <w:t xml:space="preserve"> </w:t>
      </w:r>
      <w:r w:rsidR="00147E6C">
        <w:rPr>
          <w:rFonts w:ascii="Times New Roman" w:hAnsi="Times New Roman" w:cs="Times New Roman"/>
          <w:sz w:val="24"/>
          <w:szCs w:val="24"/>
        </w:rPr>
        <w:t>Commissioner</w:t>
      </w:r>
      <w:r w:rsidRPr="00996030">
        <w:rPr>
          <w:rFonts w:ascii="Times New Roman" w:hAnsi="Times New Roman" w:cs="Times New Roman"/>
          <w:sz w:val="24"/>
          <w:szCs w:val="24"/>
        </w:rPr>
        <w:t xml:space="preserve"> Angela Faulk spoke on new business</w:t>
      </w:r>
      <w:r>
        <w:rPr>
          <w:rFonts w:ascii="Times New Roman" w:hAnsi="Times New Roman" w:cs="Times New Roman"/>
          <w:sz w:val="24"/>
          <w:szCs w:val="24"/>
        </w:rPr>
        <w:t xml:space="preserve"> and a</w:t>
      </w:r>
      <w:r w:rsidRPr="00996030">
        <w:rPr>
          <w:rFonts w:ascii="Times New Roman" w:hAnsi="Times New Roman" w:cs="Times New Roman"/>
          <w:sz w:val="24"/>
          <w:szCs w:val="24"/>
        </w:rPr>
        <w:t>sked for the meeting to be held on the second Monday of the month at 9 a</w:t>
      </w:r>
      <w:r w:rsidR="00451B1C">
        <w:rPr>
          <w:rFonts w:ascii="Times New Roman" w:hAnsi="Times New Roman" w:cs="Times New Roman"/>
          <w:sz w:val="24"/>
          <w:szCs w:val="24"/>
        </w:rPr>
        <w:t>.</w:t>
      </w:r>
      <w:r w:rsidRPr="00996030">
        <w:rPr>
          <w:rFonts w:ascii="Times New Roman" w:hAnsi="Times New Roman" w:cs="Times New Roman"/>
          <w:sz w:val="24"/>
          <w:szCs w:val="24"/>
        </w:rPr>
        <w:t>m.</w:t>
      </w:r>
    </w:p>
    <w:p w:rsidR="00F2391D" w:rsidRPr="00996030" w:rsidRDefault="00F2391D" w:rsidP="00F2391D">
      <w:pPr>
        <w:contextualSpacing/>
        <w:rPr>
          <w:rFonts w:ascii="Times New Roman" w:hAnsi="Times New Roman" w:cs="Times New Roman"/>
          <w:sz w:val="24"/>
          <w:szCs w:val="24"/>
        </w:rPr>
      </w:pPr>
    </w:p>
    <w:p w:rsidR="008C3052" w:rsidRPr="00996030" w:rsidRDefault="00F2391D">
      <w:pPr>
        <w:contextualSpacing/>
        <w:rPr>
          <w:rFonts w:ascii="Times New Roman" w:hAnsi="Times New Roman" w:cs="Times New Roman"/>
          <w:sz w:val="24"/>
          <w:szCs w:val="24"/>
        </w:rPr>
      </w:pPr>
      <w:r w:rsidRPr="00996030">
        <w:rPr>
          <w:rFonts w:ascii="Times New Roman" w:hAnsi="Times New Roman" w:cs="Times New Roman"/>
          <w:sz w:val="24"/>
          <w:szCs w:val="24"/>
        </w:rPr>
        <w:t xml:space="preserve">The meeting </w:t>
      </w:r>
      <w:r>
        <w:rPr>
          <w:rFonts w:ascii="Times New Roman" w:hAnsi="Times New Roman" w:cs="Times New Roman"/>
          <w:sz w:val="24"/>
          <w:szCs w:val="24"/>
        </w:rPr>
        <w:t>was adjourned</w:t>
      </w:r>
      <w:r w:rsidRPr="00996030">
        <w:rPr>
          <w:rFonts w:ascii="Times New Roman" w:hAnsi="Times New Roman" w:cs="Times New Roman"/>
          <w:sz w:val="24"/>
          <w:szCs w:val="24"/>
        </w:rPr>
        <w:t xml:space="preserve"> at 12:55p.m.</w:t>
      </w:r>
    </w:p>
    <w:sectPr w:rsidR="008C3052" w:rsidRPr="00996030" w:rsidSect="004E2CF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NrawMDc3Mrc0tzBR0lEKTi0uzszPAykwrQUAc6KBqCwAAAA="/>
  </w:docVars>
  <w:rsids>
    <w:rsidRoot w:val="008C3052"/>
    <w:rsid w:val="000070C2"/>
    <w:rsid w:val="00015EE9"/>
    <w:rsid w:val="0002190E"/>
    <w:rsid w:val="000352BD"/>
    <w:rsid w:val="00057A2B"/>
    <w:rsid w:val="00062020"/>
    <w:rsid w:val="000944B7"/>
    <w:rsid w:val="000B1EBA"/>
    <w:rsid w:val="000B68C3"/>
    <w:rsid w:val="000D34A0"/>
    <w:rsid w:val="000E1C51"/>
    <w:rsid w:val="000E77A6"/>
    <w:rsid w:val="000F2B0C"/>
    <w:rsid w:val="001008EE"/>
    <w:rsid w:val="001147FF"/>
    <w:rsid w:val="0011589C"/>
    <w:rsid w:val="001211FA"/>
    <w:rsid w:val="00147E6C"/>
    <w:rsid w:val="0017534C"/>
    <w:rsid w:val="00180F5F"/>
    <w:rsid w:val="00183794"/>
    <w:rsid w:val="001B1D1B"/>
    <w:rsid w:val="001D08D2"/>
    <w:rsid w:val="001F1992"/>
    <w:rsid w:val="00206832"/>
    <w:rsid w:val="0020706E"/>
    <w:rsid w:val="00217364"/>
    <w:rsid w:val="00237E17"/>
    <w:rsid w:val="00260FF6"/>
    <w:rsid w:val="002649C2"/>
    <w:rsid w:val="00273F03"/>
    <w:rsid w:val="00281355"/>
    <w:rsid w:val="002B1918"/>
    <w:rsid w:val="002C2943"/>
    <w:rsid w:val="002E17A9"/>
    <w:rsid w:val="00302413"/>
    <w:rsid w:val="00310A0C"/>
    <w:rsid w:val="00331B36"/>
    <w:rsid w:val="0033763F"/>
    <w:rsid w:val="003464AE"/>
    <w:rsid w:val="00357B12"/>
    <w:rsid w:val="003635BD"/>
    <w:rsid w:val="003B17AC"/>
    <w:rsid w:val="003E423E"/>
    <w:rsid w:val="003E7201"/>
    <w:rsid w:val="003F6F24"/>
    <w:rsid w:val="004102B3"/>
    <w:rsid w:val="00441C61"/>
    <w:rsid w:val="00444929"/>
    <w:rsid w:val="00451309"/>
    <w:rsid w:val="00451B1C"/>
    <w:rsid w:val="0045244F"/>
    <w:rsid w:val="004566F5"/>
    <w:rsid w:val="00471D66"/>
    <w:rsid w:val="00473556"/>
    <w:rsid w:val="004854AB"/>
    <w:rsid w:val="00492050"/>
    <w:rsid w:val="004A43B3"/>
    <w:rsid w:val="004C0FA4"/>
    <w:rsid w:val="004C2328"/>
    <w:rsid w:val="004E2CF5"/>
    <w:rsid w:val="004E75F6"/>
    <w:rsid w:val="004F4883"/>
    <w:rsid w:val="004F54F3"/>
    <w:rsid w:val="005011B5"/>
    <w:rsid w:val="00524F54"/>
    <w:rsid w:val="00594A80"/>
    <w:rsid w:val="005B3F4A"/>
    <w:rsid w:val="005C45E9"/>
    <w:rsid w:val="005D6A02"/>
    <w:rsid w:val="00602CBE"/>
    <w:rsid w:val="00612331"/>
    <w:rsid w:val="00617DC5"/>
    <w:rsid w:val="00626FB3"/>
    <w:rsid w:val="0065742C"/>
    <w:rsid w:val="00657828"/>
    <w:rsid w:val="00683231"/>
    <w:rsid w:val="006B4D14"/>
    <w:rsid w:val="006D474E"/>
    <w:rsid w:val="006E6D27"/>
    <w:rsid w:val="006F489B"/>
    <w:rsid w:val="00722A5E"/>
    <w:rsid w:val="00725C32"/>
    <w:rsid w:val="00750128"/>
    <w:rsid w:val="00770789"/>
    <w:rsid w:val="007C2B3C"/>
    <w:rsid w:val="007F1675"/>
    <w:rsid w:val="008026C1"/>
    <w:rsid w:val="00820A9E"/>
    <w:rsid w:val="00821BE8"/>
    <w:rsid w:val="00832082"/>
    <w:rsid w:val="00853293"/>
    <w:rsid w:val="008611F3"/>
    <w:rsid w:val="00870478"/>
    <w:rsid w:val="00876528"/>
    <w:rsid w:val="00891FE2"/>
    <w:rsid w:val="00892C71"/>
    <w:rsid w:val="008C3052"/>
    <w:rsid w:val="008C5256"/>
    <w:rsid w:val="008C5D97"/>
    <w:rsid w:val="008E7AAE"/>
    <w:rsid w:val="008F2685"/>
    <w:rsid w:val="008F4D9C"/>
    <w:rsid w:val="00903614"/>
    <w:rsid w:val="00926E3D"/>
    <w:rsid w:val="009801A6"/>
    <w:rsid w:val="00982465"/>
    <w:rsid w:val="009908A9"/>
    <w:rsid w:val="00996030"/>
    <w:rsid w:val="009A2393"/>
    <w:rsid w:val="009B33E1"/>
    <w:rsid w:val="009B54E3"/>
    <w:rsid w:val="009B5637"/>
    <w:rsid w:val="009B761E"/>
    <w:rsid w:val="009C1659"/>
    <w:rsid w:val="009C4314"/>
    <w:rsid w:val="009E0040"/>
    <w:rsid w:val="009E5357"/>
    <w:rsid w:val="009E5611"/>
    <w:rsid w:val="00A02E89"/>
    <w:rsid w:val="00A02EFA"/>
    <w:rsid w:val="00A26F54"/>
    <w:rsid w:val="00A41042"/>
    <w:rsid w:val="00A4735A"/>
    <w:rsid w:val="00A630A8"/>
    <w:rsid w:val="00AB394F"/>
    <w:rsid w:val="00B0111F"/>
    <w:rsid w:val="00B03215"/>
    <w:rsid w:val="00B03FAB"/>
    <w:rsid w:val="00B11804"/>
    <w:rsid w:val="00B3317C"/>
    <w:rsid w:val="00B55F6A"/>
    <w:rsid w:val="00B64942"/>
    <w:rsid w:val="00B75350"/>
    <w:rsid w:val="00B758E1"/>
    <w:rsid w:val="00BA3159"/>
    <w:rsid w:val="00BA5B34"/>
    <w:rsid w:val="00BA7939"/>
    <w:rsid w:val="00BB0181"/>
    <w:rsid w:val="00BB59F5"/>
    <w:rsid w:val="00BC5660"/>
    <w:rsid w:val="00BD1CD6"/>
    <w:rsid w:val="00BE7BB2"/>
    <w:rsid w:val="00C01107"/>
    <w:rsid w:val="00C03AF0"/>
    <w:rsid w:val="00C81A5C"/>
    <w:rsid w:val="00C92ACD"/>
    <w:rsid w:val="00CC401D"/>
    <w:rsid w:val="00CC5AF7"/>
    <w:rsid w:val="00CE2B22"/>
    <w:rsid w:val="00CF133E"/>
    <w:rsid w:val="00D06D81"/>
    <w:rsid w:val="00D37F27"/>
    <w:rsid w:val="00D55106"/>
    <w:rsid w:val="00D66B82"/>
    <w:rsid w:val="00D677D2"/>
    <w:rsid w:val="00DC0AE3"/>
    <w:rsid w:val="00DC574D"/>
    <w:rsid w:val="00DD1E97"/>
    <w:rsid w:val="00E16656"/>
    <w:rsid w:val="00E203B5"/>
    <w:rsid w:val="00E37E69"/>
    <w:rsid w:val="00E644DD"/>
    <w:rsid w:val="00E71DAC"/>
    <w:rsid w:val="00E91C5F"/>
    <w:rsid w:val="00E94282"/>
    <w:rsid w:val="00EB1AD5"/>
    <w:rsid w:val="00EB1D8A"/>
    <w:rsid w:val="00EB311C"/>
    <w:rsid w:val="00EB3C2A"/>
    <w:rsid w:val="00EE521F"/>
    <w:rsid w:val="00F05D06"/>
    <w:rsid w:val="00F2391D"/>
    <w:rsid w:val="00F256F0"/>
    <w:rsid w:val="00F37879"/>
    <w:rsid w:val="00F406F7"/>
    <w:rsid w:val="00F4129F"/>
    <w:rsid w:val="00F437EF"/>
    <w:rsid w:val="00F53416"/>
    <w:rsid w:val="00F6167B"/>
    <w:rsid w:val="00FA14D6"/>
    <w:rsid w:val="00FC154A"/>
    <w:rsid w:val="00FC7BCC"/>
    <w:rsid w:val="00FD1F51"/>
    <w:rsid w:val="00FE0C18"/>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9376-1162-4E94-B1D3-999A821B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xldavis8yahoo.com</dc:creator>
  <cp:lastModifiedBy>Christa Davis</cp:lastModifiedBy>
  <cp:revision>2</cp:revision>
  <cp:lastPrinted>2016-10-20T21:40:00Z</cp:lastPrinted>
  <dcterms:created xsi:type="dcterms:W3CDTF">2016-10-24T21:03:00Z</dcterms:created>
  <dcterms:modified xsi:type="dcterms:W3CDTF">2016-10-24T21:03:00Z</dcterms:modified>
</cp:coreProperties>
</file>